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bookmarkStart w:id="0" w:name="_GoBack"/>
      <w:bookmarkEnd w:id="0"/>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1" w:name="Наименование_поселен"/>
            <w:r w:rsidRPr="006C2E51">
              <w:rPr>
                <w:rFonts w:ascii="Times New Roman" w:hAnsi="Times New Roman" w:cs="Times New Roman"/>
              </w:rPr>
              <w:t xml:space="preserve">г. </w:t>
            </w:r>
            <w:bookmarkEnd w:id="1"/>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20</w:t>
            </w:r>
            <w:r w:rsidR="00CD1B6B">
              <w:rPr>
                <w:rFonts w:ascii="Times New Roman" w:hAnsi="Times New Roman" w:cs="Times New Roman"/>
              </w:rPr>
              <w:t>__</w:t>
            </w:r>
            <w:r w:rsidR="0030749B">
              <w:rPr>
                <w:rFonts w:ascii="Times New Roman" w:hAnsi="Times New Roman" w:cs="Times New Roman"/>
              </w:rPr>
              <w:t xml:space="preserve">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2" w:name="Согласование_роду"/>
      <w:bookmarkEnd w:id="2"/>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0B5ADA" w:rsidP="00690BCA">
      <w:pPr>
        <w:pStyle w:val="western"/>
        <w:numPr>
          <w:ilvl w:val="1"/>
          <w:numId w:val="16"/>
        </w:numPr>
        <w:spacing w:before="0" w:after="120"/>
        <w:ind w:firstLine="709"/>
        <w:rPr>
          <w:rFonts w:ascii="Times New Roman" w:hAnsi="Times New Roman" w:cs="Times New Roman"/>
          <w:lang w:eastAsia="en-US"/>
        </w:rPr>
      </w:pPr>
      <w:bookmarkStart w:id="3"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CE2913">
        <w:rPr>
          <w:rFonts w:ascii="Times New Roman" w:hAnsi="Times New Roman" w:cs="Times New Roman"/>
        </w:rPr>
        <w:t>.</w:t>
      </w:r>
      <w:r>
        <w:rPr>
          <w:rFonts w:ascii="Times New Roman" w:hAnsi="Times New Roman" w:cs="Times New Roman"/>
        </w:rPr>
        <w:t xml:space="preserve"> </w:t>
      </w:r>
      <w:r w:rsidR="00823B4A" w:rsidRPr="006C2E51">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67054A" w:rsidP="00056279">
      <w:pPr>
        <w:pStyle w:val="western"/>
        <w:numPr>
          <w:ilvl w:val="2"/>
          <w:numId w:val="16"/>
        </w:numPr>
        <w:spacing w:before="0" w:after="120"/>
        <w:ind w:firstLine="709"/>
        <w:rPr>
          <w:rFonts w:ascii="Times New Roman" w:hAnsi="Times New Roman" w:cs="Times New Roman"/>
          <w:lang w:eastAsia="en-US"/>
        </w:rPr>
      </w:pPr>
      <w:r w:rsidRPr="0067054A">
        <w:rPr>
          <w:rFonts w:ascii="Times New Roman" w:hAnsi="Times New Roman" w:cs="Times New Roman"/>
          <w:lang w:eastAsia="en-US"/>
        </w:rPr>
        <w:t xml:space="preserve">Покупатель оплачивает 100 % (сто процентов) от указанной в Заказе цены Товара, в том числе НДС 20 %, в течение 45 (сорока пяти) календарных дней с момента </w:t>
      </w:r>
      <w:r w:rsidR="00056279" w:rsidRPr="00056279">
        <w:rPr>
          <w:rFonts w:ascii="Times New Roman" w:hAnsi="Times New Roman" w:cs="Times New Roman"/>
          <w:lang w:eastAsia="en-US"/>
        </w:rPr>
        <w:t>подписания последнего документа из полного пакета документов, предусмотренного договором</w:t>
      </w:r>
      <w:r w:rsidRPr="0067054A">
        <w:rPr>
          <w:rFonts w:ascii="Times New Roman" w:hAnsi="Times New Roman" w:cs="Times New Roman"/>
          <w:lang w:eastAsia="en-US"/>
        </w:rPr>
        <w:t xml:space="preserve">. </w:t>
      </w:r>
      <w:r w:rsidR="0018568D">
        <w:rPr>
          <w:rStyle w:val="aff4"/>
          <w:rFonts w:ascii="Times New Roman" w:hAnsi="Times New Roman"/>
          <w:lang w:eastAsia="en-US"/>
        </w:rPr>
        <w:footnoteReference w:id="1"/>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w:t>
      </w:r>
      <w:r w:rsidRPr="006C2E51">
        <w:rPr>
          <w:rFonts w:ascii="Times New Roman" w:hAnsi="Times New Roman" w:cs="Times New Roman"/>
          <w:lang w:eastAsia="en-US"/>
        </w:rPr>
        <w:lastRenderedPageBreak/>
        <w:t>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E-mail:</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 xml:space="preserve">просам сверки расчетов: E-mail: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lastRenderedPageBreak/>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w:t>
      </w:r>
      <w:r w:rsidRPr="006C2E51">
        <w:rPr>
          <w:rFonts w:ascii="Times New Roman" w:hAnsi="Times New Roman" w:cs="Times New Roman"/>
          <w:lang w:eastAsia="en-US"/>
        </w:rPr>
        <w:lastRenderedPageBreak/>
        <w:t>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486100817" w:edGrp="everyone"/>
      <w:r w:rsidRPr="002D0B36">
        <w:rPr>
          <w:rFonts w:ascii="Times New Roman" w:hAnsi="Times New Roman" w:cs="Times New Roman"/>
          <w:lang w:eastAsia="en-US"/>
        </w:rPr>
        <w:t>пяти процентов</w:t>
      </w:r>
      <w:permEnd w:id="486100817"/>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426454903"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426454903"/>
      <w:r w:rsidRPr="002D0B36">
        <w:rPr>
          <w:rFonts w:ascii="Times New Roman" w:hAnsi="Times New Roman" w:cs="Times New Roman"/>
          <w:lang w:eastAsia="en-US"/>
        </w:rPr>
        <w:t xml:space="preserve"> (</w:t>
      </w:r>
      <w:permStart w:id="2145145921"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2145145921"/>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783067628" w:edGrp="everyone"/>
      <w:r w:rsidRPr="002D0B36">
        <w:rPr>
          <w:rFonts w:ascii="Times New Roman" w:hAnsi="Times New Roman" w:cs="Times New Roman"/>
        </w:rPr>
        <w:t>20</w:t>
      </w:r>
      <w:proofErr w:type="gramStart"/>
      <w:r w:rsidRPr="002D0B36">
        <w:rPr>
          <w:rFonts w:ascii="Times New Roman" w:hAnsi="Times New Roman" w:cs="Times New Roman"/>
        </w:rPr>
        <w:t>%</w:t>
      </w:r>
      <w:permEnd w:id="1783067628"/>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4"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18568D">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w:t>
      </w:r>
      <w:r w:rsidRPr="006C2E51">
        <w:rPr>
          <w:rFonts w:ascii="Times New Roman" w:hAnsi="Times New Roman" w:cs="Times New Roman"/>
          <w:lang w:eastAsia="en-US"/>
        </w:rPr>
        <w:lastRenderedPageBreak/>
        <w:t>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5"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6"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r w:rsidRPr="006C2E51">
        <w:rPr>
          <w:rFonts w:ascii="Times New Roman" w:hAnsi="Times New Roman" w:cs="Times New Roman"/>
          <w:lang w:eastAsia="en-US"/>
        </w:rPr>
        <w:t xml:space="preserve">, но не менее </w:t>
      </w:r>
      <w:r w:rsidR="0057112D">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244D76" w:rsidRDefault="00823B4A" w:rsidP="00244D76">
      <w:pPr>
        <w:pStyle w:val="western"/>
        <w:numPr>
          <w:ilvl w:val="2"/>
          <w:numId w:val="21"/>
        </w:numPr>
        <w:spacing w:before="0" w:after="120"/>
        <w:rPr>
          <w:rFonts w:ascii="Times New Roman" w:hAnsi="Times New Roman" w:cs="Times New Roman"/>
          <w:lang w:eastAsia="en-US"/>
        </w:rPr>
      </w:pPr>
      <w:r w:rsidRPr="006C2E51">
        <w:rPr>
          <w:rFonts w:ascii="Times New Roman" w:hAnsi="Times New Roman" w:cs="Times New Roman"/>
          <w:lang w:eastAsia="en-US"/>
        </w:rPr>
        <w:t xml:space="preserve">Приложение №3 </w:t>
      </w:r>
      <w:r w:rsidR="001E1717" w:rsidRPr="006C2E51">
        <w:rPr>
          <w:rFonts w:ascii="Times New Roman" w:hAnsi="Times New Roman" w:cs="Times New Roman"/>
          <w:lang w:eastAsia="en-US"/>
        </w:rPr>
        <w:t>«</w:t>
      </w:r>
      <w:r w:rsidR="00244D76">
        <w:rPr>
          <w:rFonts w:ascii="Times New Roman" w:hAnsi="Times New Roman" w:cs="Times New Roman"/>
          <w:lang w:eastAsia="en-US"/>
        </w:rPr>
        <w:t>Адреса поставки товара».</w:t>
      </w:r>
    </w:p>
    <w:p w:rsidR="00823B4A" w:rsidRPr="006C2E51" w:rsidRDefault="00244D76" w:rsidP="00244D76">
      <w:pPr>
        <w:pStyle w:val="western"/>
        <w:numPr>
          <w:ilvl w:val="2"/>
          <w:numId w:val="21"/>
        </w:numPr>
        <w:spacing w:before="0" w:after="120"/>
        <w:rPr>
          <w:rFonts w:ascii="Times New Roman" w:hAnsi="Times New Roman" w:cs="Times New Roman"/>
          <w:lang w:eastAsia="en-US"/>
        </w:rPr>
      </w:pPr>
      <w:r>
        <w:rPr>
          <w:rFonts w:ascii="Times New Roman" w:hAnsi="Times New Roman" w:cs="Times New Roman"/>
          <w:lang w:eastAsia="en-US"/>
        </w:rPr>
        <w:t xml:space="preserve">Приложение №4 «Антикоррупционная </w:t>
      </w:r>
      <w:r w:rsidR="00823B4A" w:rsidRPr="006C2E51">
        <w:rPr>
          <w:rFonts w:ascii="Times New Roman" w:hAnsi="Times New Roman" w:cs="Times New Roman"/>
          <w:lang w:eastAsia="en-US"/>
        </w:rPr>
        <w:t>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Default="00823B4A" w:rsidP="003D2FD6">
      <w:pPr>
        <w:pStyle w:val="western"/>
        <w:spacing w:before="0" w:after="120"/>
        <w:ind w:left="709"/>
        <w:rPr>
          <w:rFonts w:ascii="Times New Roman" w:hAnsi="Times New Roman" w:cs="Times New Roman"/>
          <w:lang w:eastAsia="en-US"/>
        </w:rPr>
      </w:pPr>
    </w:p>
    <w:p w:rsidR="00CD1B6B" w:rsidRDefault="00CD1B6B" w:rsidP="003D2FD6">
      <w:pPr>
        <w:pStyle w:val="western"/>
        <w:spacing w:before="0" w:after="120"/>
        <w:ind w:left="709"/>
        <w:rPr>
          <w:rFonts w:ascii="Times New Roman" w:hAnsi="Times New Roman" w:cs="Times New Roman"/>
          <w:lang w:eastAsia="en-US"/>
        </w:rPr>
      </w:pPr>
    </w:p>
    <w:p w:rsidR="00CD1B6B" w:rsidRDefault="00CD1B6B" w:rsidP="003D2FD6">
      <w:pPr>
        <w:pStyle w:val="western"/>
        <w:spacing w:before="0" w:after="120"/>
        <w:ind w:left="709"/>
        <w:rPr>
          <w:rFonts w:ascii="Times New Roman" w:hAnsi="Times New Roman" w:cs="Times New Roman"/>
          <w:lang w:eastAsia="en-US"/>
        </w:rPr>
      </w:pPr>
    </w:p>
    <w:p w:rsidR="00CD1B6B" w:rsidRPr="006C2E51" w:rsidRDefault="00CD1B6B"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lastRenderedPageBreak/>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w:t>
            </w:r>
            <w:r w:rsidR="00E4034A">
              <w:rPr>
                <w:lang w:eastAsia="ar-SA"/>
              </w:rPr>
              <w:t xml:space="preserve">еспублика </w:t>
            </w:r>
            <w:r w:rsidRPr="006C2E51">
              <w:rPr>
                <w:lang w:eastAsia="ar-SA"/>
              </w:rPr>
              <w:t>Б</w:t>
            </w:r>
            <w:r w:rsidR="00E4034A">
              <w:rPr>
                <w:lang w:eastAsia="ar-SA"/>
              </w:rPr>
              <w:t>ашкортостан</w:t>
            </w:r>
            <w:r w:rsidRPr="006C2E51">
              <w:rPr>
                <w:lang w:eastAsia="ar-SA"/>
              </w:rPr>
              <w:t>,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5F50C1" w:rsidRPr="005F50C1">
              <w:rPr>
                <w:rFonts w:eastAsia="MS Mincho"/>
                <w:b/>
                <w:bCs/>
              </w:rPr>
              <w:t xml:space="preserve"> </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Pr="005F50C1" w:rsidRDefault="005F50C1" w:rsidP="0020748F">
            <w:pPr>
              <w:jc w:val="center"/>
              <w:rPr>
                <w:rFonts w:eastAsia="MS Mincho"/>
                <w:lang w:val="en-US"/>
              </w:rPr>
            </w:pPr>
            <w:r>
              <w:rPr>
                <w:rFonts w:eastAsia="MS Mincho"/>
                <w:lang w:val="en-US"/>
              </w:rPr>
              <w:t>4</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5</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6</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7</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8</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EF6ED7"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EF6ED7" w:rsidRPr="00EF6ED7" w:rsidRDefault="00EF6ED7" w:rsidP="0020748F">
            <w:pPr>
              <w:jc w:val="center"/>
              <w:rPr>
                <w:rFonts w:eastAsia="MS Mincho"/>
              </w:rPr>
            </w:pPr>
            <w:r>
              <w:rPr>
                <w:rFonts w:eastAsia="MS Mincho"/>
              </w:rPr>
              <w:t>9</w:t>
            </w:r>
          </w:p>
        </w:tc>
        <w:tc>
          <w:tcPr>
            <w:tcW w:w="1701" w:type="dxa"/>
            <w:tcBorders>
              <w:top w:val="single" w:sz="4" w:space="0" w:color="auto"/>
              <w:left w:val="nil"/>
              <w:bottom w:val="single" w:sz="4" w:space="0" w:color="auto"/>
              <w:right w:val="single" w:sz="4" w:space="0" w:color="auto"/>
            </w:tcBorders>
            <w:vAlign w:val="center"/>
          </w:tcPr>
          <w:p w:rsidR="00EF6ED7" w:rsidRPr="006C2E51" w:rsidRDefault="00EF6ED7"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EF6ED7" w:rsidRPr="006C2E51" w:rsidRDefault="00EF6ED7"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EF6ED7" w:rsidRPr="00081346" w:rsidRDefault="00EF6ED7"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EF6ED7" w:rsidRPr="006C2E51" w:rsidRDefault="00EF6ED7"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EF6ED7" w:rsidRPr="006C2E51" w:rsidRDefault="00EF6ED7"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EF6ED7" w:rsidRPr="006C2E51" w:rsidRDefault="00EF6ED7" w:rsidP="0020748F">
            <w:pPr>
              <w:jc w:val="center"/>
              <w:rPr>
                <w:color w:val="000000"/>
              </w:rPr>
            </w:pPr>
          </w:p>
        </w:tc>
      </w:tr>
    </w:tbl>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244D76" w:rsidRPr="0030023B" w:rsidRDefault="00244D76" w:rsidP="00244D76">
      <w:pPr>
        <w:jc w:val="center"/>
        <w:rPr>
          <w:rFonts w:eastAsia="MS Mincho"/>
          <w:sz w:val="26"/>
          <w:szCs w:val="26"/>
          <w:lang w:eastAsia="ja-JP"/>
        </w:rPr>
      </w:pPr>
      <w:r w:rsidRPr="0030023B">
        <w:rPr>
          <w:rFonts w:eastAsia="MS Mincho"/>
          <w:sz w:val="26"/>
          <w:szCs w:val="26"/>
          <w:lang w:eastAsia="ja-JP"/>
        </w:rPr>
        <w:lastRenderedPageBreak/>
        <w:t>ДОСТАВКА И ОПЛАТА ТОВАРА</w:t>
      </w:r>
    </w:p>
    <w:p w:rsidR="00244D76" w:rsidRPr="0030023B" w:rsidRDefault="00244D76" w:rsidP="00244D76">
      <w:pPr>
        <w:jc w:val="center"/>
        <w:rPr>
          <w:rFonts w:eastAsia="MS Mincho"/>
          <w:sz w:val="26"/>
          <w:szCs w:val="26"/>
          <w:lang w:eastAsia="ja-JP"/>
        </w:rPr>
      </w:pPr>
    </w:p>
    <w:p w:rsidR="00244D76" w:rsidRPr="0030023B" w:rsidRDefault="00244D76" w:rsidP="00244D76">
      <w:pPr>
        <w:jc w:val="both"/>
        <w:rPr>
          <w:rFonts w:eastAsia="MS Mincho"/>
          <w:i/>
          <w:sz w:val="26"/>
          <w:szCs w:val="26"/>
          <w:lang w:eastAsia="ja-JP"/>
        </w:rPr>
      </w:pPr>
      <w:r w:rsidRPr="0030023B">
        <w:rPr>
          <w:rFonts w:eastAsia="MS Mincho"/>
          <w:sz w:val="26"/>
          <w:szCs w:val="26"/>
          <w:lang w:eastAsia="ja-JP"/>
        </w:rPr>
        <w:t>Доставка и оплата Товара осуществляются на условиях, определённых Договором поставки № _________________ от «____» __________20</w:t>
      </w:r>
      <w:r w:rsidRPr="0030023B">
        <w:rPr>
          <w:rFonts w:eastAsia="MS Mincho"/>
        </w:rPr>
        <w:t>21</w:t>
      </w:r>
      <w:r w:rsidRPr="0030023B">
        <w:rPr>
          <w:rFonts w:eastAsia="MS Mincho"/>
          <w:sz w:val="26"/>
          <w:szCs w:val="26"/>
          <w:lang w:eastAsia="ja-JP"/>
        </w:rPr>
        <w:t xml:space="preserve"> г. </w:t>
      </w:r>
    </w:p>
    <w:p w:rsidR="00244D76" w:rsidRPr="0030023B" w:rsidRDefault="00244D76" w:rsidP="00244D76">
      <w:pPr>
        <w:jc w:val="both"/>
        <w:rPr>
          <w:rFonts w:eastAsia="MS Mincho"/>
          <w:sz w:val="26"/>
          <w:szCs w:val="26"/>
          <w:lang w:eastAsia="ja-JP"/>
        </w:rPr>
      </w:pPr>
    </w:p>
    <w:p w:rsidR="00244D76" w:rsidRPr="0030023B" w:rsidRDefault="00244D76" w:rsidP="00244D76">
      <w:pPr>
        <w:jc w:val="center"/>
        <w:rPr>
          <w:rFonts w:eastAsia="MS Mincho"/>
          <w:sz w:val="26"/>
          <w:szCs w:val="26"/>
          <w:lang w:eastAsia="ja-JP"/>
        </w:rPr>
      </w:pPr>
    </w:p>
    <w:p w:rsidR="00244D76" w:rsidRPr="0030023B" w:rsidRDefault="00244D76" w:rsidP="00244D76">
      <w:pPr>
        <w:jc w:val="center"/>
        <w:rPr>
          <w:rFonts w:eastAsia="MS Mincho"/>
          <w:sz w:val="26"/>
          <w:szCs w:val="26"/>
          <w:lang w:eastAsia="ja-JP"/>
        </w:rPr>
      </w:pPr>
      <w:r w:rsidRPr="0030023B">
        <w:rPr>
          <w:rFonts w:eastAsia="MS Mincho"/>
          <w:sz w:val="26"/>
          <w:szCs w:val="26"/>
          <w:lang w:eastAsia="ja-JP"/>
        </w:rPr>
        <w:t>ГРАФИК ПОСТАВКИ ТОВАРА</w:t>
      </w:r>
    </w:p>
    <w:p w:rsidR="00244D76" w:rsidRPr="0030023B" w:rsidRDefault="00244D76" w:rsidP="00244D76">
      <w:pPr>
        <w:jc w:val="both"/>
        <w:rPr>
          <w:rFonts w:eastAsia="MS Mincho"/>
          <w:sz w:val="26"/>
          <w:szCs w:val="26"/>
          <w:lang w:eastAsia="ja-JP"/>
        </w:rPr>
      </w:pPr>
    </w:p>
    <w:p w:rsidR="00244D76" w:rsidRPr="0030023B" w:rsidRDefault="00244D76" w:rsidP="00244D76"/>
    <w:p w:rsidR="00244D76" w:rsidRPr="0030023B" w:rsidRDefault="00244D76" w:rsidP="00244D76">
      <w:r w:rsidRPr="0030023B">
        <w:t xml:space="preserve">     Поставка Товара Покупателю осуществляется Поставщиком (за его счёт) до склада Покупателя по адресу, указанному в спецификации</w:t>
      </w:r>
      <w:bookmarkStart w:id="8" w:name="OLE_LINK5"/>
      <w:bookmarkStart w:id="9" w:name="OLE_LINK6"/>
      <w:r w:rsidRPr="0030023B">
        <w:t>.</w:t>
      </w:r>
    </w:p>
    <w:p w:rsidR="00244D76" w:rsidRPr="0030023B" w:rsidRDefault="00244D76" w:rsidP="00244D76">
      <w:bookmarkStart w:id="10" w:name="OLE_LINK3"/>
      <w:bookmarkStart w:id="11" w:name="OLE_LINK4"/>
      <w:r w:rsidRPr="0030023B">
        <w:t xml:space="preserve">      </w:t>
      </w:r>
      <w:bookmarkStart w:id="12" w:name="OLE_LINK7"/>
      <w:bookmarkStart w:id="13" w:name="OLE_LINK8"/>
      <w:bookmarkStart w:id="14" w:name="OLE_LINK9"/>
      <w:bookmarkStart w:id="15" w:name="OLE_LINK10"/>
      <w:bookmarkEnd w:id="8"/>
      <w:bookmarkEnd w:id="9"/>
      <w:bookmarkEnd w:id="10"/>
      <w:bookmarkEnd w:id="11"/>
      <w:r w:rsidRPr="0030023B">
        <w:t>Срок поставки Товара – в течение 14 календарных дней с момента подписания Сторонами Заказа.</w:t>
      </w:r>
    </w:p>
    <w:bookmarkEnd w:id="12"/>
    <w:bookmarkEnd w:id="13"/>
    <w:bookmarkEnd w:id="14"/>
    <w:bookmarkEnd w:id="15"/>
    <w:p w:rsidR="00823B4A" w:rsidRPr="00635E56" w:rsidRDefault="00823B4A" w:rsidP="00D5403F">
      <w:pPr>
        <w:jc w:val="center"/>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244D76" w:rsidRDefault="00244D76">
      <w:pPr>
        <w:spacing w:after="160" w:line="259" w:lineRule="auto"/>
      </w:pPr>
    </w:p>
    <w:p w:rsidR="00244D76" w:rsidRDefault="00244D76">
      <w:pPr>
        <w:spacing w:after="160" w:line="259" w:lineRule="auto"/>
      </w:pPr>
    </w:p>
    <w:p w:rsidR="00244D76" w:rsidRDefault="00244D76">
      <w:pPr>
        <w:spacing w:after="160" w:line="259" w:lineRule="auto"/>
      </w:pPr>
    </w:p>
    <w:p w:rsidR="00244D76" w:rsidRDefault="00244D76">
      <w:pPr>
        <w:spacing w:after="160" w:line="259" w:lineRule="auto"/>
      </w:pPr>
    </w:p>
    <w:p w:rsidR="00244D76" w:rsidRDefault="00244D76">
      <w:pPr>
        <w:spacing w:after="160" w:line="259" w:lineRule="auto"/>
      </w:pPr>
    </w:p>
    <w:p w:rsidR="00635E56" w:rsidRDefault="00635E56">
      <w:pPr>
        <w:spacing w:after="160" w:line="259" w:lineRule="auto"/>
      </w:pPr>
    </w:p>
    <w:p w:rsidR="00244D76" w:rsidRPr="006C2E51" w:rsidRDefault="00244D76" w:rsidP="00244D76">
      <w:pPr>
        <w:jc w:val="right"/>
        <w:rPr>
          <w:rFonts w:eastAsia="MS Mincho"/>
          <w:lang w:eastAsia="ja-JP"/>
        </w:rPr>
      </w:pPr>
      <w:r w:rsidRPr="006C2E51">
        <w:rPr>
          <w:rFonts w:eastAsia="MS Mincho"/>
          <w:lang w:eastAsia="ja-JP"/>
        </w:rPr>
        <w:lastRenderedPageBreak/>
        <w:t>Приложение № 3</w:t>
      </w:r>
    </w:p>
    <w:p w:rsidR="00244D76" w:rsidRDefault="00244D76" w:rsidP="00244D76">
      <w:pPr>
        <w:jc w:val="right"/>
        <w:rPr>
          <w:rFonts w:eastAsia="MS Mincho"/>
          <w:lang w:eastAsia="ja-JP"/>
        </w:rPr>
      </w:pPr>
      <w:r w:rsidRPr="006C2E51">
        <w:rPr>
          <w:rFonts w:eastAsia="MS Mincho"/>
          <w:lang w:eastAsia="ja-JP"/>
        </w:rPr>
        <w:t xml:space="preserve">к Договору поставки № ____ от «____» ________ </w:t>
      </w:r>
      <w:r>
        <w:rPr>
          <w:rFonts w:eastAsia="MS Mincho"/>
          <w:lang w:eastAsia="ja-JP"/>
        </w:rPr>
        <w:t>20</w:t>
      </w:r>
      <w:r w:rsidR="00CD1B6B">
        <w:rPr>
          <w:rFonts w:eastAsia="MS Mincho"/>
          <w:lang w:eastAsia="ja-JP"/>
        </w:rPr>
        <w:t>__</w:t>
      </w:r>
      <w:r w:rsidRPr="006C2E51">
        <w:rPr>
          <w:rFonts w:eastAsia="MS Mincho"/>
          <w:lang w:eastAsia="ja-JP"/>
        </w:rPr>
        <w:t xml:space="preserve"> г.</w:t>
      </w:r>
    </w:p>
    <w:p w:rsidR="00244D76" w:rsidRDefault="00244D76" w:rsidP="00244D76">
      <w:pPr>
        <w:jc w:val="right"/>
        <w:rPr>
          <w:rFonts w:eastAsia="MS Mincho"/>
          <w:lang w:eastAsia="ja-JP"/>
        </w:rPr>
      </w:pPr>
    </w:p>
    <w:p w:rsidR="00244D76" w:rsidRDefault="00244D76" w:rsidP="00244D76">
      <w:pPr>
        <w:jc w:val="right"/>
        <w:rPr>
          <w:rFonts w:eastAsia="MS Mincho"/>
          <w:lang w:eastAsia="ja-JP"/>
        </w:rPr>
      </w:pPr>
    </w:p>
    <w:p w:rsidR="00244D76" w:rsidRDefault="00244D76" w:rsidP="00244D76">
      <w:pPr>
        <w:jc w:val="right"/>
        <w:rPr>
          <w:rFonts w:eastAsia="MS Mincho"/>
          <w:lang w:eastAsia="ja-JP"/>
        </w:rPr>
      </w:pPr>
    </w:p>
    <w:p w:rsidR="00244D76" w:rsidRDefault="00244D76" w:rsidP="00244D76">
      <w:pPr>
        <w:jc w:val="right"/>
        <w:rPr>
          <w:rFonts w:eastAsia="MS Mincho"/>
          <w:lang w:eastAsia="ja-JP"/>
        </w:rPr>
      </w:pPr>
    </w:p>
    <w:p w:rsidR="00244D76" w:rsidRDefault="00244D76" w:rsidP="00244D76">
      <w:pPr>
        <w:jc w:val="right"/>
        <w:rPr>
          <w:rFonts w:eastAsia="MS Mincho"/>
          <w:lang w:eastAsia="ja-JP"/>
        </w:rPr>
      </w:pPr>
    </w:p>
    <w:p w:rsidR="00244D76" w:rsidRDefault="00244D76" w:rsidP="00244D76">
      <w:pPr>
        <w:jc w:val="right"/>
        <w:rPr>
          <w:rFonts w:eastAsia="MS Mincho"/>
          <w:lang w:eastAsia="ja-JP"/>
        </w:rPr>
      </w:pPr>
    </w:p>
    <w:p w:rsidR="00244D76" w:rsidRDefault="00244D76" w:rsidP="00244D76">
      <w:pPr>
        <w:jc w:val="right"/>
        <w:rPr>
          <w:rFonts w:eastAsia="MS Mincho"/>
          <w:lang w:eastAsia="ja-JP"/>
        </w:rPr>
      </w:pPr>
    </w:p>
    <w:p w:rsidR="00244D76" w:rsidRDefault="00244D76" w:rsidP="00244D76">
      <w:pPr>
        <w:jc w:val="right"/>
        <w:rPr>
          <w:rFonts w:eastAsia="MS Mincho"/>
          <w:lang w:eastAsia="ja-JP"/>
        </w:rPr>
      </w:pPr>
    </w:p>
    <w:p w:rsidR="00244D76" w:rsidRPr="0030023B" w:rsidRDefault="00244D76" w:rsidP="00244D76">
      <w:pPr>
        <w:jc w:val="center"/>
        <w:rPr>
          <w:b/>
        </w:rPr>
      </w:pPr>
      <w:r w:rsidRPr="0030023B">
        <w:rPr>
          <w:b/>
        </w:rPr>
        <w:t>Адреса поставки товара</w:t>
      </w:r>
    </w:p>
    <w:p w:rsidR="00244D76" w:rsidRPr="0030023B" w:rsidRDefault="00244D76" w:rsidP="00244D76">
      <w:pPr>
        <w:jc w:val="center"/>
        <w:rPr>
          <w:b/>
        </w:rPr>
      </w:pPr>
    </w:p>
    <w:p w:rsidR="00244D76" w:rsidRPr="0030023B" w:rsidRDefault="00244D76" w:rsidP="00244D76">
      <w:pPr>
        <w:jc w:val="center"/>
        <w:rPr>
          <w:b/>
        </w:rPr>
      </w:pPr>
    </w:p>
    <w:p w:rsidR="00244D76" w:rsidRPr="0030023B" w:rsidRDefault="00244D76" w:rsidP="00244D76">
      <w:pPr>
        <w:pStyle w:val="afff4"/>
        <w:numPr>
          <w:ilvl w:val="0"/>
          <w:numId w:val="24"/>
        </w:numPr>
        <w:rPr>
          <w:snapToGrid w:val="0"/>
        </w:rPr>
      </w:pPr>
      <w:r w:rsidRPr="0030023B">
        <w:rPr>
          <w:snapToGrid w:val="0"/>
        </w:rPr>
        <w:t xml:space="preserve">г. Уфа, ул. Каспийская, 14, </w:t>
      </w:r>
    </w:p>
    <w:p w:rsidR="00244D76" w:rsidRPr="0030023B" w:rsidRDefault="00244D76" w:rsidP="00244D76">
      <w:pPr>
        <w:pStyle w:val="afff4"/>
        <w:numPr>
          <w:ilvl w:val="0"/>
          <w:numId w:val="24"/>
        </w:numPr>
        <w:rPr>
          <w:snapToGrid w:val="0"/>
        </w:rPr>
      </w:pPr>
      <w:r w:rsidRPr="0030023B">
        <w:rPr>
          <w:snapToGrid w:val="0"/>
        </w:rPr>
        <w:t>г. Стерлитамак, ул. Сакко и Вацетти,23</w:t>
      </w:r>
    </w:p>
    <w:p w:rsidR="00244D76" w:rsidRPr="0030023B" w:rsidRDefault="00244D76" w:rsidP="00244D76">
      <w:pPr>
        <w:pStyle w:val="afff4"/>
        <w:numPr>
          <w:ilvl w:val="0"/>
          <w:numId w:val="24"/>
        </w:numPr>
        <w:rPr>
          <w:snapToGrid w:val="0"/>
        </w:rPr>
      </w:pPr>
      <w:r w:rsidRPr="0030023B">
        <w:rPr>
          <w:snapToGrid w:val="0"/>
        </w:rPr>
        <w:t>г. Туймазы, ул.Чехова-1б</w:t>
      </w:r>
    </w:p>
    <w:p w:rsidR="00244D76" w:rsidRPr="0030023B" w:rsidRDefault="00244D76" w:rsidP="00244D76">
      <w:pPr>
        <w:pStyle w:val="afff4"/>
        <w:numPr>
          <w:ilvl w:val="0"/>
          <w:numId w:val="24"/>
        </w:numPr>
        <w:rPr>
          <w:snapToGrid w:val="0"/>
        </w:rPr>
      </w:pPr>
      <w:r w:rsidRPr="0030023B">
        <w:rPr>
          <w:snapToGrid w:val="0"/>
        </w:rPr>
        <w:t>г. Нефтекамск, ул. Социалистическая, 85</w:t>
      </w:r>
    </w:p>
    <w:p w:rsidR="00244D76" w:rsidRPr="0030023B" w:rsidRDefault="00244D76" w:rsidP="00244D76">
      <w:pPr>
        <w:pStyle w:val="afff4"/>
        <w:numPr>
          <w:ilvl w:val="0"/>
          <w:numId w:val="24"/>
        </w:numPr>
        <w:rPr>
          <w:snapToGrid w:val="0"/>
        </w:rPr>
      </w:pPr>
      <w:r w:rsidRPr="0030023B">
        <w:rPr>
          <w:snapToGrid w:val="0"/>
        </w:rPr>
        <w:t xml:space="preserve">г. Бирск ул. </w:t>
      </w:r>
      <w:proofErr w:type="spellStart"/>
      <w:r w:rsidRPr="0030023B">
        <w:rPr>
          <w:snapToGrid w:val="0"/>
        </w:rPr>
        <w:t>Бурновская</w:t>
      </w:r>
      <w:proofErr w:type="spellEnd"/>
      <w:r w:rsidRPr="0030023B">
        <w:rPr>
          <w:snapToGrid w:val="0"/>
        </w:rPr>
        <w:t>, 10</w:t>
      </w:r>
    </w:p>
    <w:p w:rsidR="00244D76" w:rsidRPr="0030023B" w:rsidRDefault="00244D76" w:rsidP="00244D76">
      <w:pPr>
        <w:pStyle w:val="afff4"/>
        <w:numPr>
          <w:ilvl w:val="0"/>
          <w:numId w:val="24"/>
        </w:numPr>
        <w:rPr>
          <w:snapToGrid w:val="0"/>
        </w:rPr>
      </w:pPr>
      <w:r w:rsidRPr="0030023B">
        <w:rPr>
          <w:snapToGrid w:val="0"/>
        </w:rPr>
        <w:t>г. Белебей, ул. Ленина, 7</w:t>
      </w:r>
    </w:p>
    <w:p w:rsidR="00244D76" w:rsidRPr="0030023B" w:rsidRDefault="00244D76" w:rsidP="00244D76">
      <w:pPr>
        <w:pStyle w:val="afff4"/>
        <w:numPr>
          <w:ilvl w:val="0"/>
          <w:numId w:val="24"/>
        </w:numPr>
        <w:rPr>
          <w:snapToGrid w:val="0"/>
        </w:rPr>
      </w:pPr>
      <w:r w:rsidRPr="0030023B">
        <w:rPr>
          <w:snapToGrid w:val="0"/>
        </w:rPr>
        <w:t>г. Мелеуз, ул. Воровского, 2</w:t>
      </w:r>
    </w:p>
    <w:p w:rsidR="00244D76" w:rsidRPr="0030023B" w:rsidRDefault="00244D76" w:rsidP="00244D76">
      <w:pPr>
        <w:pStyle w:val="afff4"/>
        <w:numPr>
          <w:ilvl w:val="0"/>
          <w:numId w:val="24"/>
        </w:numPr>
        <w:rPr>
          <w:snapToGrid w:val="0"/>
        </w:rPr>
      </w:pPr>
      <w:r w:rsidRPr="0030023B">
        <w:rPr>
          <w:snapToGrid w:val="0"/>
        </w:rPr>
        <w:t>г. Сибай, ул. Горького, д.53, корп. А</w:t>
      </w:r>
    </w:p>
    <w:p w:rsidR="00244D76" w:rsidRPr="0030023B" w:rsidRDefault="00244D76" w:rsidP="00244D76">
      <w:pPr>
        <w:pStyle w:val="afff4"/>
        <w:numPr>
          <w:ilvl w:val="0"/>
          <w:numId w:val="24"/>
        </w:numPr>
        <w:rPr>
          <w:snapToGrid w:val="0"/>
        </w:rPr>
      </w:pPr>
      <w:r w:rsidRPr="0030023B">
        <w:rPr>
          <w:snapToGrid w:val="0"/>
        </w:rPr>
        <w:t>г. Белорецк, ул. Ленина, д. 41</w:t>
      </w:r>
    </w:p>
    <w:p w:rsidR="00244D76" w:rsidRPr="0030023B" w:rsidRDefault="00244D76" w:rsidP="00244D76">
      <w:pPr>
        <w:pStyle w:val="afff4"/>
        <w:numPr>
          <w:ilvl w:val="0"/>
          <w:numId w:val="24"/>
        </w:numPr>
        <w:rPr>
          <w:snapToGrid w:val="0"/>
        </w:rPr>
      </w:pPr>
      <w:r w:rsidRPr="0030023B">
        <w:rPr>
          <w:snapToGrid w:val="0"/>
        </w:rPr>
        <w:t>с. Месягутово, ул. Коммунистическая, д. 24</w:t>
      </w:r>
    </w:p>
    <w:p w:rsidR="00244D76" w:rsidRPr="006C2E51" w:rsidRDefault="00244D76" w:rsidP="00244D76">
      <w:pPr>
        <w:jc w:val="right"/>
        <w:rPr>
          <w:rFonts w:eastAsia="MS Mincho"/>
          <w:lang w:eastAsia="ja-JP"/>
        </w:rPr>
      </w:pPr>
    </w:p>
    <w:p w:rsidR="00635E56" w:rsidRDefault="00635E56">
      <w:pPr>
        <w:spacing w:after="160" w:line="259" w:lineRule="auto"/>
      </w:pPr>
    </w:p>
    <w:p w:rsidR="00244D76" w:rsidRDefault="00244D76">
      <w:pPr>
        <w:spacing w:after="160" w:line="259" w:lineRule="auto"/>
      </w:pPr>
    </w:p>
    <w:tbl>
      <w:tblPr>
        <w:tblW w:w="5000" w:type="pct"/>
        <w:tblLook w:val="00A0" w:firstRow="1" w:lastRow="0" w:firstColumn="1" w:lastColumn="0" w:noHBand="0" w:noVBand="0"/>
      </w:tblPr>
      <w:tblGrid>
        <w:gridCol w:w="4288"/>
        <w:gridCol w:w="1072"/>
        <w:gridCol w:w="3994"/>
      </w:tblGrid>
      <w:tr w:rsidR="00244D76" w:rsidRPr="004E300E" w:rsidTr="00244D76">
        <w:tc>
          <w:tcPr>
            <w:tcW w:w="2292" w:type="pct"/>
          </w:tcPr>
          <w:p w:rsidR="00244D76" w:rsidRPr="004E300E" w:rsidRDefault="00244D76" w:rsidP="00BD12B2">
            <w:r w:rsidRPr="004E300E">
              <w:t>От Покупателя</w:t>
            </w:r>
          </w:p>
        </w:tc>
        <w:tc>
          <w:tcPr>
            <w:tcW w:w="573" w:type="pct"/>
            <w:vAlign w:val="center"/>
          </w:tcPr>
          <w:p w:rsidR="00244D76" w:rsidRPr="004E300E" w:rsidRDefault="00244D76" w:rsidP="00BD12B2"/>
        </w:tc>
        <w:tc>
          <w:tcPr>
            <w:tcW w:w="2136" w:type="pct"/>
          </w:tcPr>
          <w:p w:rsidR="00244D76" w:rsidRPr="004E300E" w:rsidRDefault="00244D76" w:rsidP="00BD12B2">
            <w:r w:rsidRPr="004E300E">
              <w:t>От Поставщика</w:t>
            </w:r>
          </w:p>
        </w:tc>
      </w:tr>
      <w:tr w:rsidR="00244D76" w:rsidRPr="004E300E" w:rsidTr="00244D76">
        <w:tc>
          <w:tcPr>
            <w:tcW w:w="2292" w:type="pct"/>
          </w:tcPr>
          <w:p w:rsidR="00244D76" w:rsidRPr="004E300E" w:rsidRDefault="00244D76" w:rsidP="00BD12B2">
            <w:r w:rsidRPr="004E300E">
              <w:t>Генеральный директор</w:t>
            </w:r>
          </w:p>
          <w:p w:rsidR="00244D76" w:rsidRPr="004E300E" w:rsidRDefault="00244D76" w:rsidP="00BD12B2"/>
          <w:p w:rsidR="00244D76" w:rsidRPr="004E300E" w:rsidRDefault="00244D76" w:rsidP="00BD12B2">
            <w:r w:rsidRPr="004E300E">
              <w:t xml:space="preserve">_____________ / </w:t>
            </w:r>
            <w:r>
              <w:t>С.А. Алферов/</w:t>
            </w:r>
          </w:p>
          <w:p w:rsidR="00244D76" w:rsidRPr="006C2E51" w:rsidRDefault="00244D76" w:rsidP="00BD12B2"/>
        </w:tc>
        <w:tc>
          <w:tcPr>
            <w:tcW w:w="573" w:type="pct"/>
            <w:vAlign w:val="center"/>
          </w:tcPr>
          <w:p w:rsidR="00244D76" w:rsidRPr="004E300E" w:rsidRDefault="00244D76" w:rsidP="00BD12B2"/>
        </w:tc>
        <w:tc>
          <w:tcPr>
            <w:tcW w:w="2136" w:type="pct"/>
          </w:tcPr>
          <w:p w:rsidR="00244D76" w:rsidRPr="004E300E" w:rsidRDefault="00244D76" w:rsidP="00BD12B2">
            <w:r>
              <w:t>______________</w:t>
            </w:r>
          </w:p>
          <w:p w:rsidR="00244D76" w:rsidRPr="004E300E" w:rsidRDefault="00244D76" w:rsidP="00BD12B2"/>
          <w:p w:rsidR="00244D76" w:rsidRPr="004E300E" w:rsidRDefault="00244D76" w:rsidP="00BD12B2">
            <w:r w:rsidRPr="004E300E">
              <w:t>________________/</w:t>
            </w:r>
            <w:r>
              <w:t xml:space="preserve">__________/                        </w:t>
            </w:r>
          </w:p>
        </w:tc>
      </w:tr>
    </w:tbl>
    <w:p w:rsidR="00244D76" w:rsidRDefault="00244D76">
      <w:pPr>
        <w:spacing w:after="160" w:line="259" w:lineRule="auto"/>
      </w:pPr>
    </w:p>
    <w:p w:rsidR="00244D76" w:rsidRDefault="00244D76">
      <w:pPr>
        <w:spacing w:after="160" w:line="259" w:lineRule="auto"/>
      </w:pPr>
    </w:p>
    <w:p w:rsidR="00244D76" w:rsidRDefault="00244D76">
      <w:pPr>
        <w:spacing w:after="160" w:line="259" w:lineRule="auto"/>
      </w:pPr>
    </w:p>
    <w:p w:rsidR="00244D76" w:rsidRDefault="00244D76">
      <w:pPr>
        <w:spacing w:after="160" w:line="259" w:lineRule="auto"/>
      </w:pPr>
    </w:p>
    <w:p w:rsidR="00244D76" w:rsidRDefault="00244D76">
      <w:pPr>
        <w:spacing w:after="160" w:line="259" w:lineRule="auto"/>
      </w:pPr>
    </w:p>
    <w:p w:rsidR="00244D76" w:rsidRDefault="00244D76">
      <w:pPr>
        <w:spacing w:after="160" w:line="259" w:lineRule="auto"/>
      </w:pPr>
    </w:p>
    <w:p w:rsidR="00244D76" w:rsidRDefault="00244D76">
      <w:pPr>
        <w:spacing w:after="160" w:line="259" w:lineRule="auto"/>
      </w:pPr>
    </w:p>
    <w:p w:rsidR="00244D76" w:rsidRDefault="00244D76">
      <w:pPr>
        <w:spacing w:after="160" w:line="259" w:lineRule="auto"/>
      </w:pPr>
    </w:p>
    <w:p w:rsidR="00244D76" w:rsidRDefault="00244D76">
      <w:pPr>
        <w:spacing w:after="160" w:line="259" w:lineRule="auto"/>
      </w:pPr>
    </w:p>
    <w:p w:rsidR="00244D76" w:rsidRDefault="00244D76">
      <w:pPr>
        <w:spacing w:after="160" w:line="259" w:lineRule="auto"/>
      </w:pPr>
    </w:p>
    <w:p w:rsidR="00244D76" w:rsidRDefault="00244D76">
      <w:pPr>
        <w:spacing w:after="160" w:line="259" w:lineRule="auto"/>
      </w:pPr>
    </w:p>
    <w:p w:rsidR="00244D76" w:rsidRDefault="00244D7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00244D76">
        <w:rPr>
          <w:rFonts w:eastAsia="MS Mincho"/>
          <w:lang w:eastAsia="ja-JP"/>
        </w:rPr>
        <w:t>4</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CD1B6B">
        <w:rPr>
          <w:rFonts w:eastAsia="MS Mincho"/>
          <w:lang w:eastAsia="ja-JP"/>
        </w:rPr>
        <w:t>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w:t>
      </w:r>
      <w:r w:rsidRPr="006C2E51">
        <w:rPr>
          <w:color w:val="000000"/>
          <w:sz w:val="26"/>
          <w:szCs w:val="26"/>
        </w:rPr>
        <w:lastRenderedPageBreak/>
        <w:t xml:space="preserve">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2722" w:rsidRDefault="004A2722">
      <w:r>
        <w:separator/>
      </w:r>
    </w:p>
  </w:endnote>
  <w:endnote w:type="continuationSeparator" w:id="0">
    <w:p w:rsidR="004A2722" w:rsidRDefault="004A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341B6C">
      <w:rPr>
        <w:rStyle w:val="ae"/>
        <w:noProof/>
      </w:rPr>
      <w:t>19</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341B6C">
      <w:rPr>
        <w:rFonts w:ascii="Times New Roman" w:hAnsi="Times New Roman"/>
        <w:noProof/>
      </w:rPr>
      <w:t>16</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2722" w:rsidRDefault="004A2722">
      <w:r>
        <w:separator/>
      </w:r>
    </w:p>
  </w:footnote>
  <w:footnote w:type="continuationSeparator" w:id="0">
    <w:p w:rsidR="004A2722" w:rsidRDefault="004A2722">
      <w:r>
        <w:continuationSeparator/>
      </w:r>
    </w:p>
  </w:footnote>
  <w:footnote w:id="1">
    <w:p w:rsidR="0018568D" w:rsidRDefault="0018568D" w:rsidP="00056279">
      <w:pPr>
        <w:pStyle w:val="aff2"/>
        <w:jc w:val="both"/>
      </w:pPr>
      <w:r>
        <w:rPr>
          <w:rStyle w:val="aff4"/>
        </w:rPr>
        <w:footnoteRef/>
      </w:r>
      <w:r>
        <w:t xml:space="preserve"> «</w:t>
      </w:r>
      <w:r w:rsidR="00341B6C" w:rsidRPr="00341B6C">
        <w:t>В случае, если Победитель закупки является субъектом малого и среднего предпринимательства, в договоре устанавливается следующий порядок оплаты: 3.5.1. Покупатель оплачивает 100 % (сто процентов) от указанной в Заказе цены Товара, в том числе НДС 20 %, в течение 15 (пятнадцати) рабочих дней с момента подписания Покупателем документа о приемке Товара. Поставщик выставляет счет одновременно с Актом приема-передачи</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341B6C">
      <w:rPr>
        <w:noProof/>
      </w:rPr>
      <w:t>19</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80310CE"/>
    <w:multiLevelType w:val="hybridMultilevel"/>
    <w:tmpl w:val="D1228EF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4"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5"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20"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20"/>
  </w:num>
  <w:num w:numId="10">
    <w:abstractNumId w:val="12"/>
  </w:num>
  <w:num w:numId="11">
    <w:abstractNumId w:val="13"/>
  </w:num>
  <w:num w:numId="12">
    <w:abstractNumId w:val="16"/>
  </w:num>
  <w:num w:numId="13">
    <w:abstractNumId w:val="15"/>
  </w:num>
  <w:num w:numId="14">
    <w:abstractNumId w:val="21"/>
  </w:num>
  <w:num w:numId="15">
    <w:abstractNumId w:val="22"/>
  </w:num>
  <w:num w:numId="16">
    <w:abstractNumId w:val="14"/>
  </w:num>
  <w:num w:numId="17">
    <w:abstractNumId w:val="10"/>
  </w:num>
  <w:num w:numId="18">
    <w:abstractNumId w:val="18"/>
  </w:num>
  <w:num w:numId="19">
    <w:abstractNumId w:val="19"/>
  </w:num>
  <w:num w:numId="20">
    <w:abstractNumId w:val="23"/>
  </w:num>
  <w:num w:numId="21">
    <w:abstractNumId w:val="11"/>
  </w:num>
  <w:num w:numId="22">
    <w:abstractNumId w:val="8"/>
  </w:num>
  <w:num w:numId="23">
    <w:abstractNumId w:val="17"/>
  </w:num>
  <w:num w:numId="24">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56279"/>
    <w:rsid w:val="00072006"/>
    <w:rsid w:val="00081346"/>
    <w:rsid w:val="000857D5"/>
    <w:rsid w:val="000A0568"/>
    <w:rsid w:val="000B330E"/>
    <w:rsid w:val="000B5ADA"/>
    <w:rsid w:val="000C2A46"/>
    <w:rsid w:val="000C38F2"/>
    <w:rsid w:val="000C6318"/>
    <w:rsid w:val="000D0D52"/>
    <w:rsid w:val="000D214E"/>
    <w:rsid w:val="000F1B6A"/>
    <w:rsid w:val="000F1EE3"/>
    <w:rsid w:val="00127B1F"/>
    <w:rsid w:val="00133C9D"/>
    <w:rsid w:val="00134343"/>
    <w:rsid w:val="001349DE"/>
    <w:rsid w:val="00137384"/>
    <w:rsid w:val="00140131"/>
    <w:rsid w:val="00140378"/>
    <w:rsid w:val="0016587D"/>
    <w:rsid w:val="00166F83"/>
    <w:rsid w:val="00184953"/>
    <w:rsid w:val="0018568D"/>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4D76"/>
    <w:rsid w:val="0024574C"/>
    <w:rsid w:val="00250051"/>
    <w:rsid w:val="00250658"/>
    <w:rsid w:val="00252079"/>
    <w:rsid w:val="0025223A"/>
    <w:rsid w:val="00257A8C"/>
    <w:rsid w:val="00262A91"/>
    <w:rsid w:val="002631B5"/>
    <w:rsid w:val="00266724"/>
    <w:rsid w:val="00291A7B"/>
    <w:rsid w:val="00296A52"/>
    <w:rsid w:val="002A0410"/>
    <w:rsid w:val="002D5D8D"/>
    <w:rsid w:val="002D6A08"/>
    <w:rsid w:val="002E2186"/>
    <w:rsid w:val="002E6D0F"/>
    <w:rsid w:val="002E7094"/>
    <w:rsid w:val="0030749B"/>
    <w:rsid w:val="00310689"/>
    <w:rsid w:val="00322379"/>
    <w:rsid w:val="003325D5"/>
    <w:rsid w:val="00341B6C"/>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1673"/>
    <w:rsid w:val="004878E5"/>
    <w:rsid w:val="00497765"/>
    <w:rsid w:val="004A12FB"/>
    <w:rsid w:val="004A13D5"/>
    <w:rsid w:val="004A2722"/>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112D"/>
    <w:rsid w:val="005729A7"/>
    <w:rsid w:val="0058282C"/>
    <w:rsid w:val="00582BDD"/>
    <w:rsid w:val="0059139B"/>
    <w:rsid w:val="005B556A"/>
    <w:rsid w:val="005B75A3"/>
    <w:rsid w:val="005D4632"/>
    <w:rsid w:val="005D526D"/>
    <w:rsid w:val="005E2252"/>
    <w:rsid w:val="005E45E3"/>
    <w:rsid w:val="005F12F1"/>
    <w:rsid w:val="005F50C1"/>
    <w:rsid w:val="005F75DD"/>
    <w:rsid w:val="0060209C"/>
    <w:rsid w:val="00604D37"/>
    <w:rsid w:val="00606191"/>
    <w:rsid w:val="006079C3"/>
    <w:rsid w:val="00612969"/>
    <w:rsid w:val="00623677"/>
    <w:rsid w:val="00635E56"/>
    <w:rsid w:val="00651DFF"/>
    <w:rsid w:val="00661D71"/>
    <w:rsid w:val="0066249F"/>
    <w:rsid w:val="0067054A"/>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7DD0"/>
    <w:rsid w:val="009A2AB0"/>
    <w:rsid w:val="009A3F8D"/>
    <w:rsid w:val="009A7135"/>
    <w:rsid w:val="009B2C14"/>
    <w:rsid w:val="009B55D3"/>
    <w:rsid w:val="009B5DEC"/>
    <w:rsid w:val="009D0BEB"/>
    <w:rsid w:val="009E2616"/>
    <w:rsid w:val="009F32DE"/>
    <w:rsid w:val="009F38CA"/>
    <w:rsid w:val="009F423E"/>
    <w:rsid w:val="00A05C0A"/>
    <w:rsid w:val="00A22859"/>
    <w:rsid w:val="00A31B42"/>
    <w:rsid w:val="00A56DC0"/>
    <w:rsid w:val="00A670B2"/>
    <w:rsid w:val="00A86838"/>
    <w:rsid w:val="00AA6A46"/>
    <w:rsid w:val="00AC32A8"/>
    <w:rsid w:val="00AC3F9A"/>
    <w:rsid w:val="00AD3ACE"/>
    <w:rsid w:val="00AD3DC1"/>
    <w:rsid w:val="00AE56F0"/>
    <w:rsid w:val="00AF1D4C"/>
    <w:rsid w:val="00B17A6C"/>
    <w:rsid w:val="00B2295F"/>
    <w:rsid w:val="00B27707"/>
    <w:rsid w:val="00B34546"/>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661E9"/>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CD1B6B"/>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2A3E"/>
    <w:rsid w:val="00E4034A"/>
    <w:rsid w:val="00E41AD6"/>
    <w:rsid w:val="00E465F2"/>
    <w:rsid w:val="00E630A1"/>
    <w:rsid w:val="00E644D6"/>
    <w:rsid w:val="00E7563F"/>
    <w:rsid w:val="00E83647"/>
    <w:rsid w:val="00E83A81"/>
    <w:rsid w:val="00E90212"/>
    <w:rsid w:val="00EA3C0B"/>
    <w:rsid w:val="00EB0C4B"/>
    <w:rsid w:val="00EB500B"/>
    <w:rsid w:val="00EE151D"/>
    <w:rsid w:val="00EE7B14"/>
    <w:rsid w:val="00EF5DD6"/>
    <w:rsid w:val="00EF6ED7"/>
    <w:rsid w:val="00F1261B"/>
    <w:rsid w:val="00F15DEF"/>
    <w:rsid w:val="00F571F4"/>
    <w:rsid w:val="00F6322C"/>
    <w:rsid w:val="00F7621A"/>
    <w:rsid w:val="00F81893"/>
    <w:rsid w:val="00F86CD9"/>
    <w:rsid w:val="00F8736B"/>
    <w:rsid w:val="00F93DCF"/>
    <w:rsid w:val="00F95F25"/>
    <w:rsid w:val="00F96A37"/>
    <w:rsid w:val="00FB0601"/>
    <w:rsid w:val="00FC4B5D"/>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563C3F"/>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link w:val="afff5"/>
    <w:uiPriority w:val="34"/>
    <w:qFormat/>
    <w:rsid w:val="005053AE"/>
    <w:pPr>
      <w:ind w:left="720"/>
      <w:contextualSpacing/>
    </w:pPr>
  </w:style>
  <w:style w:type="paragraph" w:styleId="afff6">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7">
    <w:name w:val="Intense Quote"/>
    <w:basedOn w:val="a2"/>
    <w:next w:val="a2"/>
    <w:link w:val="afff8"/>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8">
    <w:name w:val="Выделенная цитата Знак"/>
    <w:basedOn w:val="a3"/>
    <w:link w:val="afff7"/>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9">
    <w:name w:val="No Spacing"/>
    <w:link w:val="afffa"/>
    <w:uiPriority w:val="99"/>
    <w:qFormat/>
    <w:rsid w:val="007E2328"/>
    <w:rPr>
      <w:rFonts w:eastAsia="Times New Roman"/>
    </w:rPr>
  </w:style>
  <w:style w:type="character" w:customStyle="1" w:styleId="afffa">
    <w:name w:val="Без интервала Знак"/>
    <w:basedOn w:val="a3"/>
    <w:link w:val="afff9"/>
    <w:uiPriority w:val="99"/>
    <w:locked/>
    <w:rsid w:val="007E2328"/>
    <w:rPr>
      <w:rFonts w:eastAsia="Times New Roman" w:cs="Times New Roman"/>
      <w:sz w:val="22"/>
      <w:szCs w:val="22"/>
      <w:lang w:val="ru-RU" w:eastAsia="ru-RU" w:bidi="ar-SA"/>
    </w:rPr>
  </w:style>
  <w:style w:type="character" w:styleId="afffb">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 w:type="character" w:customStyle="1" w:styleId="afff5">
    <w:name w:val="Абзац списка Знак"/>
    <w:link w:val="afff4"/>
    <w:uiPriority w:val="34"/>
    <w:rsid w:val="00244D76"/>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226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25855-E1F5-49FD-BEA5-472B59BA4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5006</Words>
  <Characters>35104</Characters>
  <Application>Microsoft Office Word</Application>
  <DocSecurity>0</DocSecurity>
  <Lines>292</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2</cp:revision>
  <cp:lastPrinted>2020-08-10T09:39:00Z</cp:lastPrinted>
  <dcterms:created xsi:type="dcterms:W3CDTF">2020-12-25T07:27:00Z</dcterms:created>
  <dcterms:modified xsi:type="dcterms:W3CDTF">2020-12-25T07:27:00Z</dcterms:modified>
</cp:coreProperties>
</file>